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3046038" w14:textId="54B2D043" w:rsidR="00BC4014" w:rsidRPr="00DF5025" w:rsidRDefault="00BC4014" w:rsidP="00BC4014">
      <w:pPr>
        <w:jc w:val="center"/>
        <w:rPr>
          <w:b/>
          <w:bCs/>
          <w:noProof/>
          <w:sz w:val="40"/>
          <w:szCs w:val="40"/>
          <w:u w:val="single"/>
        </w:rPr>
      </w:pPr>
      <w:r>
        <w:rPr>
          <w:b/>
          <w:bCs/>
          <w:noProof/>
          <w:sz w:val="40"/>
          <w:szCs w:val="40"/>
          <w:u w:val="single"/>
        </w:rPr>
        <w:t>Chapter 6</w:t>
      </w:r>
    </w:p>
    <w:p w14:paraId="39EC2DB2" w14:textId="77777777" w:rsidR="00BC4014" w:rsidRDefault="00BC4014" w:rsidP="00BC4014">
      <w:pPr>
        <w:jc w:val="center"/>
      </w:pPr>
      <w:r w:rsidRPr="003348F4">
        <w:rPr>
          <w:noProof/>
        </w:rPr>
        <w:drawing>
          <wp:inline distT="0" distB="0" distL="0" distR="0" wp14:anchorId="0BAC0174" wp14:editId="60C08426">
            <wp:extent cx="3362025" cy="1117600"/>
            <wp:effectExtent l="0" t="0" r="0" b="6350"/>
            <wp:docPr id="126955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55219" name=""/>
                    <pic:cNvPicPr/>
                  </pic:nvPicPr>
                  <pic:blipFill rotWithShape="1">
                    <a:blip r:embed="rId5"/>
                    <a:srcRect l="4377" t="34405" r="8933" b="36778"/>
                    <a:stretch>
                      <a:fillRect/>
                    </a:stretch>
                  </pic:blipFill>
                  <pic:spPr bwMode="auto">
                    <a:xfrm>
                      <a:off x="0" y="0"/>
                      <a:ext cx="3383635" cy="1124784"/>
                    </a:xfrm>
                    <a:prstGeom prst="rect">
                      <a:avLst/>
                    </a:prstGeom>
                    <a:ln>
                      <a:noFill/>
                    </a:ln>
                    <a:extLst>
                      <a:ext uri="{53640926-AAD7-44D8-BBD7-CCE9431645EC}">
                        <a14:shadowObscured xmlns:a14="http://schemas.microsoft.com/office/drawing/2010/main"/>
                      </a:ext>
                    </a:extLst>
                  </pic:spPr>
                </pic:pic>
              </a:graphicData>
            </a:graphic>
          </wp:inline>
        </w:drawing>
      </w:r>
      <w:r w:rsidRPr="003348F4">
        <w:rPr>
          <w:noProof/>
        </w:rPr>
        <w:t xml:space="preserve"> </w:t>
      </w:r>
    </w:p>
    <w:p w14:paraId="34A1C7FA" w14:textId="77777777" w:rsidR="00BC4014" w:rsidRPr="00A56427" w:rsidRDefault="00BC4014" w:rsidP="00BC4014">
      <w:pPr>
        <w:rPr>
          <w:b/>
          <w:bCs/>
          <w:sz w:val="28"/>
          <w:szCs w:val="28"/>
          <w:u w:val="single"/>
        </w:rPr>
      </w:pPr>
      <w:r w:rsidRPr="00FC57A4">
        <w:rPr>
          <w:b/>
          <w:bCs/>
          <w:sz w:val="28"/>
          <w:szCs w:val="28"/>
          <w:u w:val="single"/>
        </w:rPr>
        <w:t>Bypassing Client-Side Controls</w:t>
      </w:r>
      <w:r>
        <w:rPr>
          <w:b/>
          <w:bCs/>
          <w:sz w:val="28"/>
          <w:szCs w:val="28"/>
          <w:u w:val="single"/>
        </w:rPr>
        <w:t>:</w:t>
      </w:r>
    </w:p>
    <w:p w14:paraId="22E26196" w14:textId="77777777" w:rsidR="00701629" w:rsidRPr="00701629" w:rsidRDefault="00701629" w:rsidP="00701629">
      <w:pPr>
        <w:jc w:val="both"/>
      </w:pPr>
      <w:r w:rsidRPr="00701629">
        <w:t>Authentication appears simple but is a critical and often weak point in web application security. If compromised, attackers can gain full access to an application and its data, rendering other security measures ineffective. Despite its importance, secure authentication is difficult to implement and frequently flawed, ranging from basic weaknesses like password guessing to subtle issues in complex login processes.</w:t>
      </w:r>
    </w:p>
    <w:p w14:paraId="558346FA" w14:textId="26DFB488" w:rsidR="00073438" w:rsidRPr="00A56427" w:rsidRDefault="00BC7368" w:rsidP="00073438">
      <w:pPr>
        <w:rPr>
          <w:b/>
          <w:bCs/>
          <w:sz w:val="28"/>
          <w:szCs w:val="28"/>
          <w:u w:val="single"/>
        </w:rPr>
      </w:pPr>
      <w:r w:rsidRPr="00BC7368">
        <w:rPr>
          <w:b/>
          <w:bCs/>
          <w:sz w:val="28"/>
          <w:szCs w:val="28"/>
          <w:u w:val="single"/>
        </w:rPr>
        <w:t>Design Flaws in Authentication Mechanisms</w:t>
      </w:r>
      <w:r w:rsidR="00073438">
        <w:rPr>
          <w:b/>
          <w:bCs/>
          <w:sz w:val="28"/>
          <w:szCs w:val="28"/>
          <w:u w:val="single"/>
        </w:rPr>
        <w:t>:</w:t>
      </w:r>
    </w:p>
    <w:p w14:paraId="4FF7D55A" w14:textId="78339F3D" w:rsidR="00CC400A" w:rsidRDefault="00BC7368" w:rsidP="00073438">
      <w:r>
        <w:t>Some major design flaws in authentication mechanisms are:</w:t>
      </w:r>
    </w:p>
    <w:p w14:paraId="06DBCB2B" w14:textId="77777777" w:rsidR="00073438" w:rsidRPr="00073438" w:rsidRDefault="00073438" w:rsidP="00073438">
      <w:pPr>
        <w:pStyle w:val="ListParagraph"/>
        <w:numPr>
          <w:ilvl w:val="0"/>
          <w:numId w:val="2"/>
        </w:numPr>
      </w:pPr>
      <w:r w:rsidRPr="00073438">
        <w:t>Bad Passwords</w:t>
      </w:r>
    </w:p>
    <w:p w14:paraId="390DD304" w14:textId="77777777" w:rsidR="00073438" w:rsidRPr="00073438" w:rsidRDefault="00073438" w:rsidP="00073438">
      <w:pPr>
        <w:pStyle w:val="ListParagraph"/>
        <w:numPr>
          <w:ilvl w:val="0"/>
          <w:numId w:val="2"/>
        </w:numPr>
      </w:pPr>
      <w:r w:rsidRPr="00073438">
        <w:t>Brute-Forcible Login</w:t>
      </w:r>
    </w:p>
    <w:p w14:paraId="6265023D" w14:textId="77777777" w:rsidR="00073438" w:rsidRPr="00073438" w:rsidRDefault="00073438" w:rsidP="00073438">
      <w:pPr>
        <w:pStyle w:val="ListParagraph"/>
        <w:numPr>
          <w:ilvl w:val="0"/>
          <w:numId w:val="2"/>
        </w:numPr>
      </w:pPr>
      <w:r w:rsidRPr="00073438">
        <w:t>Verbose Failure Messages</w:t>
      </w:r>
    </w:p>
    <w:p w14:paraId="5813CA6E" w14:textId="77777777" w:rsidR="00073438" w:rsidRPr="00073438" w:rsidRDefault="00073438" w:rsidP="00073438">
      <w:pPr>
        <w:pStyle w:val="ListParagraph"/>
        <w:numPr>
          <w:ilvl w:val="0"/>
          <w:numId w:val="2"/>
        </w:numPr>
      </w:pPr>
      <w:r w:rsidRPr="00073438">
        <w:t>Vulnerable Transmission of Credentials</w:t>
      </w:r>
    </w:p>
    <w:p w14:paraId="0A49C9DC" w14:textId="77777777" w:rsidR="00073438" w:rsidRPr="00073438" w:rsidRDefault="00073438" w:rsidP="00073438">
      <w:pPr>
        <w:pStyle w:val="ListParagraph"/>
        <w:numPr>
          <w:ilvl w:val="0"/>
          <w:numId w:val="2"/>
        </w:numPr>
      </w:pPr>
      <w:r w:rsidRPr="00073438">
        <w:t>Password Change Functionality</w:t>
      </w:r>
    </w:p>
    <w:p w14:paraId="4BD1C5FA" w14:textId="77777777" w:rsidR="00073438" w:rsidRPr="00073438" w:rsidRDefault="00073438" w:rsidP="00073438">
      <w:pPr>
        <w:pStyle w:val="ListParagraph"/>
        <w:numPr>
          <w:ilvl w:val="0"/>
          <w:numId w:val="2"/>
        </w:numPr>
      </w:pPr>
      <w:r w:rsidRPr="00073438">
        <w:t>Forgotten Password Functionality</w:t>
      </w:r>
    </w:p>
    <w:p w14:paraId="49A4E57B" w14:textId="77777777" w:rsidR="00073438" w:rsidRPr="00073438" w:rsidRDefault="00073438" w:rsidP="00073438">
      <w:pPr>
        <w:pStyle w:val="ListParagraph"/>
        <w:numPr>
          <w:ilvl w:val="0"/>
          <w:numId w:val="2"/>
        </w:numPr>
      </w:pPr>
      <w:r w:rsidRPr="00073438">
        <w:t>“Remember Me” Functionality</w:t>
      </w:r>
    </w:p>
    <w:p w14:paraId="56047B78" w14:textId="77777777" w:rsidR="00073438" w:rsidRPr="00073438" w:rsidRDefault="00073438" w:rsidP="00073438">
      <w:pPr>
        <w:pStyle w:val="ListParagraph"/>
        <w:numPr>
          <w:ilvl w:val="0"/>
          <w:numId w:val="2"/>
        </w:numPr>
      </w:pPr>
      <w:r w:rsidRPr="00073438">
        <w:t>User Impersonation Functionality</w:t>
      </w:r>
    </w:p>
    <w:p w14:paraId="050197FE" w14:textId="77777777" w:rsidR="00073438" w:rsidRPr="00073438" w:rsidRDefault="00073438" w:rsidP="00073438">
      <w:pPr>
        <w:pStyle w:val="ListParagraph"/>
        <w:numPr>
          <w:ilvl w:val="0"/>
          <w:numId w:val="2"/>
        </w:numPr>
      </w:pPr>
      <w:r w:rsidRPr="00073438">
        <w:t>Incomplete Validation of Credentials</w:t>
      </w:r>
    </w:p>
    <w:p w14:paraId="2930A63E" w14:textId="77777777" w:rsidR="00073438" w:rsidRPr="00073438" w:rsidRDefault="00073438" w:rsidP="00073438">
      <w:pPr>
        <w:pStyle w:val="ListParagraph"/>
        <w:numPr>
          <w:ilvl w:val="0"/>
          <w:numId w:val="2"/>
        </w:numPr>
      </w:pPr>
      <w:r w:rsidRPr="00073438">
        <w:t>Non-Unique Usernames</w:t>
      </w:r>
    </w:p>
    <w:p w14:paraId="4A66707D" w14:textId="77777777" w:rsidR="00073438" w:rsidRPr="00073438" w:rsidRDefault="00073438" w:rsidP="00073438">
      <w:pPr>
        <w:pStyle w:val="ListParagraph"/>
        <w:numPr>
          <w:ilvl w:val="0"/>
          <w:numId w:val="2"/>
        </w:numPr>
      </w:pPr>
      <w:r w:rsidRPr="00073438">
        <w:t>Predictable Usernames</w:t>
      </w:r>
    </w:p>
    <w:p w14:paraId="56F64EB0" w14:textId="77777777" w:rsidR="00073438" w:rsidRPr="00073438" w:rsidRDefault="00073438" w:rsidP="00073438">
      <w:pPr>
        <w:pStyle w:val="ListParagraph"/>
        <w:numPr>
          <w:ilvl w:val="0"/>
          <w:numId w:val="2"/>
        </w:numPr>
      </w:pPr>
      <w:r w:rsidRPr="00073438">
        <w:t>Predictable Initial Passwords</w:t>
      </w:r>
    </w:p>
    <w:p w14:paraId="525A1313" w14:textId="42A87476" w:rsidR="00073438" w:rsidRDefault="00073438" w:rsidP="00073438">
      <w:pPr>
        <w:pStyle w:val="ListParagraph"/>
        <w:numPr>
          <w:ilvl w:val="0"/>
          <w:numId w:val="2"/>
        </w:numPr>
      </w:pPr>
      <w:r w:rsidRPr="00073438">
        <w:t>Insecure Distribution of Credentials</w:t>
      </w:r>
    </w:p>
    <w:p w14:paraId="64DCE0C7" w14:textId="315DF0B4" w:rsidR="008026E1" w:rsidRPr="0010778D" w:rsidRDefault="008026E1" w:rsidP="008026E1">
      <w:pPr>
        <w:rPr>
          <w:b/>
          <w:bCs/>
          <w:sz w:val="24"/>
          <w:szCs w:val="24"/>
          <w:u w:val="single"/>
        </w:rPr>
      </w:pPr>
      <w:r>
        <w:rPr>
          <w:b/>
          <w:bCs/>
          <w:sz w:val="24"/>
          <w:szCs w:val="24"/>
          <w:u w:val="single"/>
        </w:rPr>
        <w:t>Bad Passwords</w:t>
      </w:r>
      <w:r w:rsidRPr="0010778D">
        <w:rPr>
          <w:b/>
          <w:bCs/>
          <w:sz w:val="24"/>
          <w:szCs w:val="24"/>
          <w:u w:val="single"/>
        </w:rPr>
        <w:t>:</w:t>
      </w:r>
    </w:p>
    <w:p w14:paraId="62FDA3C2" w14:textId="5388BE2A" w:rsidR="005B3505" w:rsidRDefault="005B3505" w:rsidP="007C2987">
      <w:pPr>
        <w:jc w:val="both"/>
      </w:pPr>
      <w:r w:rsidRPr="005B3505">
        <w:t>Many web applications allow weak passwords, such as short, common, or default passwords. Since users often choose easy passwords, attackers can easily guess them and gain unauthorized access.</w:t>
      </w:r>
    </w:p>
    <w:p w14:paraId="15C72884" w14:textId="08014D70" w:rsidR="007C2987" w:rsidRPr="0034115F" w:rsidRDefault="00A2068D" w:rsidP="0034115F">
      <w:pPr>
        <w:rPr>
          <w:b/>
          <w:bCs/>
          <w:sz w:val="24"/>
          <w:szCs w:val="24"/>
          <w:u w:val="single"/>
        </w:rPr>
      </w:pPr>
      <w:r>
        <w:rPr>
          <w:b/>
          <w:bCs/>
          <w:sz w:val="24"/>
          <w:szCs w:val="24"/>
          <w:u w:val="single"/>
        </w:rPr>
        <w:t>Brute-Forcible login</w:t>
      </w:r>
      <w:r w:rsidRPr="0010778D">
        <w:rPr>
          <w:b/>
          <w:bCs/>
          <w:sz w:val="24"/>
          <w:szCs w:val="24"/>
          <w:u w:val="single"/>
        </w:rPr>
        <w:t>:</w:t>
      </w:r>
    </w:p>
    <w:p w14:paraId="5A2D9C3B" w14:textId="13AF548D" w:rsidR="0034115F" w:rsidRDefault="0034115F" w:rsidP="00A2068D">
      <w:pPr>
        <w:jc w:val="both"/>
      </w:pPr>
      <w:r w:rsidRPr="0034115F">
        <w:t>If a login system allows unlimited attempts, attackers can repeatedly try common usernames and passwords until they succeed. Using automated tools, thousands of guesses can be made per minute, making even strong passwords vulnerable. Simple client-side protections can be easily bypassed and do not effectively stop these attacks.</w:t>
      </w:r>
    </w:p>
    <w:p w14:paraId="0A1D7022" w14:textId="77777777" w:rsidR="0034115F" w:rsidRDefault="0034115F" w:rsidP="00A2068D">
      <w:pPr>
        <w:jc w:val="both"/>
      </w:pPr>
    </w:p>
    <w:p w14:paraId="05E1CB83" w14:textId="0FBBF9CD" w:rsidR="00DC02F4" w:rsidRDefault="00DC02F4">
      <w:r>
        <w:br w:type="page"/>
      </w:r>
    </w:p>
    <w:p w14:paraId="3B13B2C0" w14:textId="54C6D2A7" w:rsidR="00DC02F4" w:rsidRPr="0034115F" w:rsidRDefault="00DC02F4" w:rsidP="00DC02F4">
      <w:pPr>
        <w:rPr>
          <w:b/>
          <w:bCs/>
          <w:sz w:val="24"/>
          <w:szCs w:val="24"/>
          <w:u w:val="single"/>
        </w:rPr>
      </w:pPr>
      <w:r>
        <w:rPr>
          <w:b/>
          <w:bCs/>
          <w:sz w:val="24"/>
          <w:szCs w:val="24"/>
          <w:u w:val="single"/>
        </w:rPr>
        <w:lastRenderedPageBreak/>
        <w:t>Observing Brute-Forcible login attempts</w:t>
      </w:r>
      <w:r w:rsidRPr="0010778D">
        <w:rPr>
          <w:b/>
          <w:bCs/>
          <w:sz w:val="24"/>
          <w:szCs w:val="24"/>
          <w:u w:val="single"/>
        </w:rPr>
        <w:t>:</w:t>
      </w:r>
    </w:p>
    <w:p w14:paraId="28FC5EFA" w14:textId="0B593DEF" w:rsidR="00205198" w:rsidRDefault="00205198" w:rsidP="00DC02F4">
      <w:pPr>
        <w:jc w:val="both"/>
      </w:pPr>
      <w:r>
        <w:t>Step1: Monitor several bad login attempts.</w:t>
      </w:r>
      <w:r w:rsidR="00F7139D">
        <w:t xml:space="preserve"> Open the Burp Suite, and its inbuilt browser, visit the login page and try to submit any random set of id and password manually.</w:t>
      </w:r>
    </w:p>
    <w:p w14:paraId="7BFA4532" w14:textId="093A886D" w:rsidR="00F7139D" w:rsidRDefault="00F7139D" w:rsidP="00DC02F4">
      <w:pPr>
        <w:jc w:val="both"/>
      </w:pPr>
      <w:r>
        <w:t>Browser:</w:t>
      </w:r>
    </w:p>
    <w:p w14:paraId="30DE9C9F" w14:textId="01B2E8FC" w:rsidR="00F7139D" w:rsidRDefault="00332B15" w:rsidP="00DC02F4">
      <w:pPr>
        <w:jc w:val="both"/>
      </w:pPr>
      <w:r w:rsidRPr="00332B15">
        <w:rPr>
          <w:noProof/>
        </w:rPr>
        <w:drawing>
          <wp:inline distT="0" distB="0" distL="0" distR="0" wp14:anchorId="47A0C32E" wp14:editId="68D926E7">
            <wp:extent cx="5731510" cy="2885440"/>
            <wp:effectExtent l="0" t="0" r="2540" b="0"/>
            <wp:docPr id="512864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864861" name=""/>
                    <pic:cNvPicPr/>
                  </pic:nvPicPr>
                  <pic:blipFill>
                    <a:blip r:embed="rId6"/>
                    <a:stretch>
                      <a:fillRect/>
                    </a:stretch>
                  </pic:blipFill>
                  <pic:spPr>
                    <a:xfrm>
                      <a:off x="0" y="0"/>
                      <a:ext cx="5731510" cy="2885440"/>
                    </a:xfrm>
                    <a:prstGeom prst="rect">
                      <a:avLst/>
                    </a:prstGeom>
                  </pic:spPr>
                </pic:pic>
              </a:graphicData>
            </a:graphic>
          </wp:inline>
        </w:drawing>
      </w:r>
    </w:p>
    <w:p w14:paraId="0908A254" w14:textId="58ABDA22" w:rsidR="00332B15" w:rsidRDefault="00332B15" w:rsidP="00DC02F4">
      <w:pPr>
        <w:jc w:val="both"/>
      </w:pPr>
      <w:r>
        <w:t>Burp:</w:t>
      </w:r>
    </w:p>
    <w:p w14:paraId="3FFD969E" w14:textId="31A3A759" w:rsidR="00332B15" w:rsidRDefault="00332B15" w:rsidP="00DC02F4">
      <w:pPr>
        <w:jc w:val="both"/>
      </w:pPr>
      <w:r w:rsidRPr="00332B15">
        <w:rPr>
          <w:noProof/>
        </w:rPr>
        <w:drawing>
          <wp:inline distT="0" distB="0" distL="0" distR="0" wp14:anchorId="6E57C451" wp14:editId="6F04C67A">
            <wp:extent cx="5731510" cy="3021330"/>
            <wp:effectExtent l="0" t="0" r="2540" b="7620"/>
            <wp:docPr id="289293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293475" name=""/>
                    <pic:cNvPicPr/>
                  </pic:nvPicPr>
                  <pic:blipFill>
                    <a:blip r:embed="rId7"/>
                    <a:stretch>
                      <a:fillRect/>
                    </a:stretch>
                  </pic:blipFill>
                  <pic:spPr>
                    <a:xfrm>
                      <a:off x="0" y="0"/>
                      <a:ext cx="5731510" cy="3021330"/>
                    </a:xfrm>
                    <a:prstGeom prst="rect">
                      <a:avLst/>
                    </a:prstGeom>
                  </pic:spPr>
                </pic:pic>
              </a:graphicData>
            </a:graphic>
          </wp:inline>
        </w:drawing>
      </w:r>
    </w:p>
    <w:p w14:paraId="0D971E59" w14:textId="48CD46E4" w:rsidR="00205198" w:rsidRDefault="00332B15" w:rsidP="00332B15">
      <w:pPr>
        <w:jc w:val="both"/>
      </w:pPr>
      <w:r w:rsidRPr="00332B15">
        <w:t>Multiple failed login attempts were manually submitted using Burp Suite.</w:t>
      </w:r>
      <w:r>
        <w:t xml:space="preserve"> </w:t>
      </w:r>
      <w:r w:rsidRPr="00332B15">
        <w:t xml:space="preserve">For each invalid attempt, the server responded with an HTTP 302 redirect to </w:t>
      </w:r>
      <w:proofErr w:type="spellStart"/>
      <w:r w:rsidRPr="00332B15">
        <w:t>login.php</w:t>
      </w:r>
      <w:proofErr w:type="spellEnd"/>
      <w:r w:rsidRPr="00332B15">
        <w:t xml:space="preserve"> and a generic message stating “you must login.”</w:t>
      </w:r>
      <w:r>
        <w:t xml:space="preserve"> </w:t>
      </w:r>
      <w:r w:rsidRPr="00332B15">
        <w:t>The error message did not disclose whether the username or password was incorrect, indicating that the application does not leak authentication details through verbose error messages.</w:t>
      </w:r>
    </w:p>
    <w:p w14:paraId="6805A0C3" w14:textId="1C7A789A" w:rsidR="00C83781" w:rsidRDefault="00C83781">
      <w:r>
        <w:br w:type="page"/>
      </w:r>
    </w:p>
    <w:p w14:paraId="21715F0C" w14:textId="58160B6C" w:rsidR="00332B15" w:rsidRDefault="00C83781" w:rsidP="00332B15">
      <w:pPr>
        <w:jc w:val="both"/>
      </w:pPr>
      <w:r>
        <w:lastRenderedPageBreak/>
        <w:t xml:space="preserve">Step2: </w:t>
      </w:r>
      <w:r w:rsidRPr="00C83781">
        <w:t>Approximately ten consecutive failed login attempts were submitted using invalid credentials.</w:t>
      </w:r>
    </w:p>
    <w:p w14:paraId="4C8B948E" w14:textId="23FE2A6A" w:rsidR="00C83781" w:rsidRDefault="00C83781" w:rsidP="00332B15">
      <w:pPr>
        <w:jc w:val="both"/>
      </w:pPr>
      <w:r>
        <w:t>Burp:</w:t>
      </w:r>
    </w:p>
    <w:p w14:paraId="74B03D43" w14:textId="51B17E48" w:rsidR="00C83781" w:rsidRDefault="00C83781" w:rsidP="00332B15">
      <w:pPr>
        <w:jc w:val="both"/>
      </w:pPr>
      <w:r w:rsidRPr="00C83781">
        <w:rPr>
          <w:noProof/>
        </w:rPr>
        <w:drawing>
          <wp:inline distT="0" distB="0" distL="0" distR="0" wp14:anchorId="21465F5C" wp14:editId="02FC3D71">
            <wp:extent cx="5731510" cy="3028315"/>
            <wp:effectExtent l="0" t="0" r="2540" b="635"/>
            <wp:docPr id="822749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749672" name=""/>
                    <pic:cNvPicPr/>
                  </pic:nvPicPr>
                  <pic:blipFill>
                    <a:blip r:embed="rId8"/>
                    <a:stretch>
                      <a:fillRect/>
                    </a:stretch>
                  </pic:blipFill>
                  <pic:spPr>
                    <a:xfrm>
                      <a:off x="0" y="0"/>
                      <a:ext cx="5731510" cy="3028315"/>
                    </a:xfrm>
                    <a:prstGeom prst="rect">
                      <a:avLst/>
                    </a:prstGeom>
                  </pic:spPr>
                </pic:pic>
              </a:graphicData>
            </a:graphic>
          </wp:inline>
        </w:drawing>
      </w:r>
    </w:p>
    <w:p w14:paraId="367E87EC" w14:textId="043A400E" w:rsidR="00742514" w:rsidRDefault="00C83781" w:rsidP="00C83781">
      <w:pPr>
        <w:jc w:val="both"/>
      </w:pPr>
      <w:r w:rsidRPr="00C83781">
        <w:t>The application did not return any warning or account lockout message.</w:t>
      </w:r>
      <w:r>
        <w:t xml:space="preserve"> </w:t>
      </w:r>
      <w:r w:rsidRPr="00C83781">
        <w:t>A subsequent login attempt using valid credentials succeeded, indicating that no account lockout policy is implemented.</w:t>
      </w:r>
    </w:p>
    <w:p w14:paraId="060A9265" w14:textId="38CB36E2" w:rsidR="00742514" w:rsidRPr="0034115F" w:rsidRDefault="00742514" w:rsidP="00742514">
      <w:pPr>
        <w:rPr>
          <w:b/>
          <w:bCs/>
          <w:sz w:val="24"/>
          <w:szCs w:val="24"/>
          <w:u w:val="single"/>
        </w:rPr>
      </w:pPr>
      <w:r w:rsidRPr="00742514">
        <w:rPr>
          <w:b/>
          <w:bCs/>
          <w:sz w:val="24"/>
          <w:szCs w:val="24"/>
          <w:u w:val="single"/>
        </w:rPr>
        <w:t>Verbose Failure Message</w:t>
      </w:r>
      <w:r>
        <w:rPr>
          <w:b/>
          <w:bCs/>
          <w:sz w:val="24"/>
          <w:szCs w:val="24"/>
          <w:u w:val="single"/>
        </w:rPr>
        <w:t>s</w:t>
      </w:r>
      <w:r w:rsidRPr="0010778D">
        <w:rPr>
          <w:b/>
          <w:bCs/>
          <w:sz w:val="24"/>
          <w:szCs w:val="24"/>
          <w:u w:val="single"/>
        </w:rPr>
        <w:t>:</w:t>
      </w:r>
    </w:p>
    <w:p w14:paraId="2FE7CE61" w14:textId="6AA7EB71" w:rsidR="00863D5C" w:rsidRDefault="00863D5C" w:rsidP="00742514">
      <w:pPr>
        <w:jc w:val="both"/>
      </w:pPr>
      <w:r w:rsidRPr="00863D5C">
        <w:t>Verbose login failure messages weaken security by revealing too much information when a login attempt fails. If a system tells users whether a username or password is incorrect, attackers can use this to identify valid usernames through automated testing. Even subtle differences in error messages, hidden HTML, or response times can leak this information. Once attackers know valid usernames, it becomes much easier to carry out further attacks such as password guessing or social engineering.</w:t>
      </w:r>
    </w:p>
    <w:p w14:paraId="74A6ABDA" w14:textId="786365B6" w:rsidR="009C0184" w:rsidRPr="0034115F" w:rsidRDefault="009C0184" w:rsidP="009C0184">
      <w:pPr>
        <w:rPr>
          <w:b/>
          <w:bCs/>
          <w:sz w:val="24"/>
          <w:szCs w:val="24"/>
          <w:u w:val="single"/>
        </w:rPr>
      </w:pPr>
      <w:r>
        <w:rPr>
          <w:b/>
          <w:bCs/>
          <w:sz w:val="24"/>
          <w:szCs w:val="24"/>
          <w:u w:val="single"/>
        </w:rPr>
        <w:t>Observing</w:t>
      </w:r>
      <w:r>
        <w:rPr>
          <w:b/>
          <w:bCs/>
          <w:sz w:val="24"/>
          <w:szCs w:val="24"/>
          <w:u w:val="single"/>
        </w:rPr>
        <w:t xml:space="preserve"> Verbose Failure messages on a local website</w:t>
      </w:r>
      <w:r w:rsidRPr="0010778D">
        <w:rPr>
          <w:b/>
          <w:bCs/>
          <w:sz w:val="24"/>
          <w:szCs w:val="24"/>
          <w:u w:val="single"/>
        </w:rPr>
        <w:t>:</w:t>
      </w:r>
    </w:p>
    <w:p w14:paraId="76A3D246" w14:textId="378E29AB" w:rsidR="005F7C93" w:rsidRDefault="005F7C93" w:rsidP="00742514">
      <w:pPr>
        <w:jc w:val="both"/>
      </w:pPr>
      <w:r>
        <w:t>App.py:</w:t>
      </w:r>
    </w:p>
    <w:p w14:paraId="57301E9C" w14:textId="09E12D6E" w:rsidR="005F7C93" w:rsidRDefault="005F7C93" w:rsidP="00742514">
      <w:pPr>
        <w:jc w:val="both"/>
      </w:pPr>
      <w:r w:rsidRPr="005F7C93">
        <w:lastRenderedPageBreak/>
        <w:drawing>
          <wp:inline distT="0" distB="0" distL="0" distR="0" wp14:anchorId="1E988597" wp14:editId="21B69640">
            <wp:extent cx="5731510" cy="8110855"/>
            <wp:effectExtent l="0" t="0" r="2540" b="4445"/>
            <wp:docPr id="1636120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120471" name=""/>
                    <pic:cNvPicPr/>
                  </pic:nvPicPr>
                  <pic:blipFill>
                    <a:blip r:embed="rId9"/>
                    <a:stretch>
                      <a:fillRect/>
                    </a:stretch>
                  </pic:blipFill>
                  <pic:spPr>
                    <a:xfrm>
                      <a:off x="0" y="0"/>
                      <a:ext cx="5731510" cy="8110855"/>
                    </a:xfrm>
                    <a:prstGeom prst="rect">
                      <a:avLst/>
                    </a:prstGeom>
                  </pic:spPr>
                </pic:pic>
              </a:graphicData>
            </a:graphic>
          </wp:inline>
        </w:drawing>
      </w:r>
    </w:p>
    <w:p w14:paraId="419F7706" w14:textId="77777777" w:rsidR="005F7C93" w:rsidRDefault="005F7C93">
      <w:r>
        <w:br w:type="page"/>
      </w:r>
    </w:p>
    <w:p w14:paraId="176380FB" w14:textId="7E69F315" w:rsidR="005F7C93" w:rsidRDefault="005F7C93" w:rsidP="00742514">
      <w:pPr>
        <w:jc w:val="both"/>
      </w:pPr>
      <w:r>
        <w:lastRenderedPageBreak/>
        <w:t>Templates/login.html:</w:t>
      </w:r>
    </w:p>
    <w:p w14:paraId="3FD00861" w14:textId="41D0560D" w:rsidR="005F7C93" w:rsidRDefault="005F7C93" w:rsidP="00742514">
      <w:pPr>
        <w:jc w:val="both"/>
      </w:pPr>
      <w:r w:rsidRPr="005F7C93">
        <w:drawing>
          <wp:inline distT="0" distB="0" distL="0" distR="0" wp14:anchorId="708218A5" wp14:editId="75133F22">
            <wp:extent cx="5731510" cy="2771775"/>
            <wp:effectExtent l="0" t="0" r="2540" b="9525"/>
            <wp:docPr id="574687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687521" name=""/>
                    <pic:cNvPicPr/>
                  </pic:nvPicPr>
                  <pic:blipFill>
                    <a:blip r:embed="rId10"/>
                    <a:stretch>
                      <a:fillRect/>
                    </a:stretch>
                  </pic:blipFill>
                  <pic:spPr>
                    <a:xfrm>
                      <a:off x="0" y="0"/>
                      <a:ext cx="5731510" cy="2771775"/>
                    </a:xfrm>
                    <a:prstGeom prst="rect">
                      <a:avLst/>
                    </a:prstGeom>
                  </pic:spPr>
                </pic:pic>
              </a:graphicData>
            </a:graphic>
          </wp:inline>
        </w:drawing>
      </w:r>
    </w:p>
    <w:p w14:paraId="482F2B26" w14:textId="6E5965D0" w:rsidR="00094CE5" w:rsidRDefault="00094CE5" w:rsidP="00742514">
      <w:pPr>
        <w:jc w:val="both"/>
      </w:pPr>
      <w:r>
        <w:t xml:space="preserve">Step1: Open burp, go to </w:t>
      </w:r>
      <w:hyperlink r:id="rId11" w:history="1">
        <w:r w:rsidRPr="006A408F">
          <w:rPr>
            <w:rStyle w:val="Hyperlink"/>
          </w:rPr>
          <w:t>http://127.0.0.1:5000</w:t>
        </w:r>
      </w:hyperlink>
      <w:r>
        <w:t xml:space="preserve">. And in burp </w:t>
      </w:r>
      <w:r w:rsidRPr="00094CE5">
        <w:t>Turn Proxy → Intercept → ON</w:t>
      </w:r>
      <w:r w:rsidR="003A2A34">
        <w:t xml:space="preserve"> (in step2)</w:t>
      </w:r>
    </w:p>
    <w:p w14:paraId="2A651627" w14:textId="7ECCED5E" w:rsidR="003A2A34" w:rsidRDefault="003A2A34" w:rsidP="00742514">
      <w:pPr>
        <w:jc w:val="both"/>
      </w:pPr>
      <w:r>
        <w:t>Burp:</w:t>
      </w:r>
    </w:p>
    <w:p w14:paraId="2614785F" w14:textId="45FA3882" w:rsidR="003A2A34" w:rsidRDefault="003A2A34" w:rsidP="003A2A34">
      <w:pPr>
        <w:jc w:val="center"/>
      </w:pPr>
      <w:r w:rsidRPr="003A2A34">
        <w:drawing>
          <wp:inline distT="0" distB="0" distL="0" distR="0" wp14:anchorId="2B56A26D" wp14:editId="480CBA74">
            <wp:extent cx="4546958" cy="2415540"/>
            <wp:effectExtent l="0" t="0" r="6350" b="3810"/>
            <wp:docPr id="1281825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825276" name=""/>
                    <pic:cNvPicPr/>
                  </pic:nvPicPr>
                  <pic:blipFill>
                    <a:blip r:embed="rId12"/>
                    <a:stretch>
                      <a:fillRect/>
                    </a:stretch>
                  </pic:blipFill>
                  <pic:spPr>
                    <a:xfrm>
                      <a:off x="0" y="0"/>
                      <a:ext cx="4569484" cy="2427507"/>
                    </a:xfrm>
                    <a:prstGeom prst="rect">
                      <a:avLst/>
                    </a:prstGeom>
                  </pic:spPr>
                </pic:pic>
              </a:graphicData>
            </a:graphic>
          </wp:inline>
        </w:drawing>
      </w:r>
    </w:p>
    <w:p w14:paraId="31C6AAC2" w14:textId="08682D8E" w:rsidR="003A2A34" w:rsidRDefault="003A2A34" w:rsidP="003A2A34">
      <w:r>
        <w:t>Browser:</w:t>
      </w:r>
    </w:p>
    <w:p w14:paraId="191DAAEF" w14:textId="13A57630" w:rsidR="003A2A34" w:rsidRDefault="003A2A34" w:rsidP="00625555">
      <w:pPr>
        <w:jc w:val="center"/>
      </w:pPr>
      <w:r w:rsidRPr="003A2A34">
        <w:drawing>
          <wp:inline distT="0" distB="0" distL="0" distR="0" wp14:anchorId="4DB3D246" wp14:editId="6B9B1B07">
            <wp:extent cx="3985846" cy="1973051"/>
            <wp:effectExtent l="0" t="0" r="0" b="8255"/>
            <wp:docPr id="1141367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367436" name=""/>
                    <pic:cNvPicPr/>
                  </pic:nvPicPr>
                  <pic:blipFill>
                    <a:blip r:embed="rId13"/>
                    <a:stretch>
                      <a:fillRect/>
                    </a:stretch>
                  </pic:blipFill>
                  <pic:spPr>
                    <a:xfrm>
                      <a:off x="0" y="0"/>
                      <a:ext cx="3997910" cy="1979023"/>
                    </a:xfrm>
                    <a:prstGeom prst="rect">
                      <a:avLst/>
                    </a:prstGeom>
                  </pic:spPr>
                </pic:pic>
              </a:graphicData>
            </a:graphic>
          </wp:inline>
        </w:drawing>
      </w:r>
    </w:p>
    <w:p w14:paraId="280E13CB" w14:textId="77777777" w:rsidR="00625555" w:rsidRDefault="00625555" w:rsidP="00625555">
      <w:pPr>
        <w:jc w:val="center"/>
      </w:pPr>
    </w:p>
    <w:p w14:paraId="3D65B9B5" w14:textId="07AF95D3" w:rsidR="003A2A34" w:rsidRDefault="003A2A34" w:rsidP="003A2A34">
      <w:r>
        <w:lastRenderedPageBreak/>
        <w:t>Step2: Turn the intercept on.</w:t>
      </w:r>
      <w:r w:rsidR="003B4EB1">
        <w:t xml:space="preserve"> Fill details and click on “login” button.</w:t>
      </w:r>
    </w:p>
    <w:p w14:paraId="08FB54F5" w14:textId="4756ECCA" w:rsidR="003B4EB1" w:rsidRDefault="003B4EB1" w:rsidP="003A2A34">
      <w:r>
        <w:t>Burp:</w:t>
      </w:r>
    </w:p>
    <w:p w14:paraId="642F62B0" w14:textId="149F0678" w:rsidR="003A2A34" w:rsidRDefault="003B4EB1" w:rsidP="003A2A34">
      <w:r w:rsidRPr="003B4EB1">
        <w:drawing>
          <wp:inline distT="0" distB="0" distL="0" distR="0" wp14:anchorId="33C7EFBA" wp14:editId="536FEA5F">
            <wp:extent cx="5731510" cy="3049270"/>
            <wp:effectExtent l="0" t="0" r="2540" b="0"/>
            <wp:docPr id="502430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430518" name=""/>
                    <pic:cNvPicPr/>
                  </pic:nvPicPr>
                  <pic:blipFill>
                    <a:blip r:embed="rId14"/>
                    <a:stretch>
                      <a:fillRect/>
                    </a:stretch>
                  </pic:blipFill>
                  <pic:spPr>
                    <a:xfrm>
                      <a:off x="0" y="0"/>
                      <a:ext cx="5731510" cy="3049270"/>
                    </a:xfrm>
                    <a:prstGeom prst="rect">
                      <a:avLst/>
                    </a:prstGeom>
                  </pic:spPr>
                </pic:pic>
              </a:graphicData>
            </a:graphic>
          </wp:inline>
        </w:drawing>
      </w:r>
    </w:p>
    <w:p w14:paraId="5207D8D7" w14:textId="41C11EBF" w:rsidR="003B4EB1" w:rsidRDefault="003B4EB1" w:rsidP="003A2A34">
      <w:r>
        <w:t xml:space="preserve">Browser: fill the details </w:t>
      </w:r>
    </w:p>
    <w:p w14:paraId="3744C159" w14:textId="6CA37CD0" w:rsidR="003B4EB1" w:rsidRDefault="003B4EB1" w:rsidP="003B4EB1">
      <w:pPr>
        <w:jc w:val="center"/>
      </w:pPr>
      <w:r w:rsidRPr="003B4EB1">
        <w:drawing>
          <wp:inline distT="0" distB="0" distL="0" distR="0" wp14:anchorId="56F8319F" wp14:editId="2078E7CC">
            <wp:extent cx="5083599" cy="1554480"/>
            <wp:effectExtent l="0" t="0" r="3175" b="7620"/>
            <wp:docPr id="1401618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618089" name=""/>
                    <pic:cNvPicPr/>
                  </pic:nvPicPr>
                  <pic:blipFill>
                    <a:blip r:embed="rId15"/>
                    <a:stretch>
                      <a:fillRect/>
                    </a:stretch>
                  </pic:blipFill>
                  <pic:spPr>
                    <a:xfrm>
                      <a:off x="0" y="0"/>
                      <a:ext cx="5102037" cy="1560118"/>
                    </a:xfrm>
                    <a:prstGeom prst="rect">
                      <a:avLst/>
                    </a:prstGeom>
                  </pic:spPr>
                </pic:pic>
              </a:graphicData>
            </a:graphic>
          </wp:inline>
        </w:drawing>
      </w:r>
    </w:p>
    <w:p w14:paraId="674A8966" w14:textId="77777777" w:rsidR="00625555" w:rsidRDefault="00625555">
      <w:r>
        <w:br w:type="page"/>
      </w:r>
    </w:p>
    <w:p w14:paraId="113BD5D4" w14:textId="3F1A1954" w:rsidR="00FE395F" w:rsidRDefault="00FE395F" w:rsidP="003B4EB1">
      <w:r>
        <w:lastRenderedPageBreak/>
        <w:t>Step3: See the request in the burp.</w:t>
      </w:r>
    </w:p>
    <w:p w14:paraId="72CDC614" w14:textId="5B34E539" w:rsidR="00FE395F" w:rsidRDefault="00FE395F" w:rsidP="003B4EB1">
      <w:r w:rsidRPr="00FE395F">
        <w:drawing>
          <wp:inline distT="0" distB="0" distL="0" distR="0" wp14:anchorId="33A97BE9" wp14:editId="469ABC3D">
            <wp:extent cx="5731510" cy="3016250"/>
            <wp:effectExtent l="0" t="0" r="2540" b="0"/>
            <wp:docPr id="1887968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968557" name=""/>
                    <pic:cNvPicPr/>
                  </pic:nvPicPr>
                  <pic:blipFill>
                    <a:blip r:embed="rId16"/>
                    <a:stretch>
                      <a:fillRect/>
                    </a:stretch>
                  </pic:blipFill>
                  <pic:spPr>
                    <a:xfrm>
                      <a:off x="0" y="0"/>
                      <a:ext cx="5731510" cy="3016250"/>
                    </a:xfrm>
                    <a:prstGeom prst="rect">
                      <a:avLst/>
                    </a:prstGeom>
                  </pic:spPr>
                </pic:pic>
              </a:graphicData>
            </a:graphic>
          </wp:inline>
        </w:drawing>
      </w:r>
    </w:p>
    <w:p w14:paraId="27FDF7FE" w14:textId="7F785EA5" w:rsidR="00FE395F" w:rsidRDefault="00FE395F" w:rsidP="003B4EB1">
      <w:r>
        <w:t>Now, test for valid username:</w:t>
      </w:r>
    </w:p>
    <w:p w14:paraId="6790EE36" w14:textId="77D0884C" w:rsidR="00FE395F" w:rsidRDefault="00FE395F" w:rsidP="003B4EB1">
      <w:r w:rsidRPr="00FE395F">
        <w:drawing>
          <wp:inline distT="0" distB="0" distL="0" distR="0" wp14:anchorId="1609CAC4" wp14:editId="5E86731D">
            <wp:extent cx="5731510" cy="3034665"/>
            <wp:effectExtent l="0" t="0" r="2540" b="0"/>
            <wp:docPr id="2117844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844696" name=""/>
                    <pic:cNvPicPr/>
                  </pic:nvPicPr>
                  <pic:blipFill>
                    <a:blip r:embed="rId17"/>
                    <a:stretch>
                      <a:fillRect/>
                    </a:stretch>
                  </pic:blipFill>
                  <pic:spPr>
                    <a:xfrm>
                      <a:off x="0" y="0"/>
                      <a:ext cx="5731510" cy="3034665"/>
                    </a:xfrm>
                    <a:prstGeom prst="rect">
                      <a:avLst/>
                    </a:prstGeom>
                  </pic:spPr>
                </pic:pic>
              </a:graphicData>
            </a:graphic>
          </wp:inline>
        </w:drawing>
      </w:r>
    </w:p>
    <w:p w14:paraId="4A28B0E7" w14:textId="1723FBE8" w:rsidR="00FE395F" w:rsidRDefault="00FE395F" w:rsidP="003B4EB1">
      <w:r w:rsidRPr="00FE395F">
        <w:lastRenderedPageBreak/>
        <w:drawing>
          <wp:inline distT="0" distB="0" distL="0" distR="0" wp14:anchorId="5A839F43" wp14:editId="299DABF7">
            <wp:extent cx="5731510" cy="3037205"/>
            <wp:effectExtent l="0" t="0" r="2540" b="0"/>
            <wp:docPr id="1237994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994869" name=""/>
                    <pic:cNvPicPr/>
                  </pic:nvPicPr>
                  <pic:blipFill>
                    <a:blip r:embed="rId18"/>
                    <a:stretch>
                      <a:fillRect/>
                    </a:stretch>
                  </pic:blipFill>
                  <pic:spPr>
                    <a:xfrm>
                      <a:off x="0" y="0"/>
                      <a:ext cx="5731510" cy="3037205"/>
                    </a:xfrm>
                    <a:prstGeom prst="rect">
                      <a:avLst/>
                    </a:prstGeom>
                  </pic:spPr>
                </pic:pic>
              </a:graphicData>
            </a:graphic>
          </wp:inline>
        </w:drawing>
      </w:r>
    </w:p>
    <w:p w14:paraId="4F96827A" w14:textId="77777777" w:rsidR="006B32AF" w:rsidRPr="006B32AF" w:rsidRDefault="006B32AF" w:rsidP="005F2D32">
      <w:pPr>
        <w:pStyle w:val="ListParagraph"/>
        <w:numPr>
          <w:ilvl w:val="0"/>
          <w:numId w:val="6"/>
        </w:numPr>
      </w:pPr>
      <w:r w:rsidRPr="006B32AF">
        <w:t>Status: 401</w:t>
      </w:r>
    </w:p>
    <w:p w14:paraId="0CDA604B" w14:textId="3884F968" w:rsidR="006B32AF" w:rsidRDefault="006B32AF" w:rsidP="005F2D32">
      <w:pPr>
        <w:pStyle w:val="ListParagraph"/>
        <w:numPr>
          <w:ilvl w:val="0"/>
          <w:numId w:val="6"/>
        </w:numPr>
      </w:pPr>
      <w:r w:rsidRPr="006B32AF">
        <w:t>Message: Incorrect password</w:t>
      </w:r>
    </w:p>
    <w:p w14:paraId="08132D03" w14:textId="10170230" w:rsidR="00FE395F" w:rsidRDefault="00FE395F" w:rsidP="003B4EB1">
      <w:r>
        <w:t>Now, test for invalid</w:t>
      </w:r>
      <w:r w:rsidR="006B32AF">
        <w:t xml:space="preserve"> username</w:t>
      </w:r>
      <w:r>
        <w:t>:</w:t>
      </w:r>
    </w:p>
    <w:p w14:paraId="00439888" w14:textId="3DF623D4" w:rsidR="006B32AF" w:rsidRDefault="006B32AF" w:rsidP="003B4EB1">
      <w:r w:rsidRPr="006B32AF">
        <w:drawing>
          <wp:inline distT="0" distB="0" distL="0" distR="0" wp14:anchorId="26C9497E" wp14:editId="6CBE2530">
            <wp:extent cx="5731510" cy="3022600"/>
            <wp:effectExtent l="0" t="0" r="2540" b="6350"/>
            <wp:docPr id="1116399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399552" name=""/>
                    <pic:cNvPicPr/>
                  </pic:nvPicPr>
                  <pic:blipFill>
                    <a:blip r:embed="rId19"/>
                    <a:stretch>
                      <a:fillRect/>
                    </a:stretch>
                  </pic:blipFill>
                  <pic:spPr>
                    <a:xfrm>
                      <a:off x="0" y="0"/>
                      <a:ext cx="5731510" cy="3022600"/>
                    </a:xfrm>
                    <a:prstGeom prst="rect">
                      <a:avLst/>
                    </a:prstGeom>
                  </pic:spPr>
                </pic:pic>
              </a:graphicData>
            </a:graphic>
          </wp:inline>
        </w:drawing>
      </w:r>
    </w:p>
    <w:p w14:paraId="4F13F107" w14:textId="384E1573" w:rsidR="00CB3C8C" w:rsidRPr="00CB3C8C" w:rsidRDefault="00CB3C8C" w:rsidP="00CB3C8C">
      <w:pPr>
        <w:pStyle w:val="ListParagraph"/>
        <w:numPr>
          <w:ilvl w:val="0"/>
          <w:numId w:val="5"/>
        </w:numPr>
      </w:pPr>
      <w:r>
        <w:t>S</w:t>
      </w:r>
      <w:r w:rsidRPr="00CB3C8C">
        <w:t>tatus: 404</w:t>
      </w:r>
    </w:p>
    <w:p w14:paraId="7A1DFBCE" w14:textId="29C6A14F" w:rsidR="00CB3C8C" w:rsidRDefault="00CB3C8C" w:rsidP="003B4EB1">
      <w:pPr>
        <w:pStyle w:val="ListParagraph"/>
        <w:numPr>
          <w:ilvl w:val="0"/>
          <w:numId w:val="5"/>
        </w:numPr>
      </w:pPr>
      <w:r w:rsidRPr="00CB3C8C">
        <w:t>Message: User does not exist</w:t>
      </w:r>
    </w:p>
    <w:p w14:paraId="5AD1288D" w14:textId="3389AD37" w:rsidR="00FE395F" w:rsidRPr="00CB3C8C" w:rsidRDefault="00CB3C8C" w:rsidP="003B4EB1">
      <w:r w:rsidRPr="00CB3C8C">
        <w:t>Enumeration vulnerability confirmed</w:t>
      </w:r>
      <w:r>
        <w:t>.</w:t>
      </w:r>
      <w:r w:rsidR="00350CCD">
        <w:t xml:space="preserve"> </w:t>
      </w:r>
    </w:p>
    <w:sectPr w:rsidR="00FE395F" w:rsidRPr="00CB3C8C">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3FE86203"/>
    <w:multiLevelType w:val="multilevel"/>
    <w:tmpl w:val="C7CED1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402625B4"/>
    <w:multiLevelType w:val="multilevel"/>
    <w:tmpl w:val="613EFF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433D4BB2"/>
    <w:multiLevelType w:val="hybridMultilevel"/>
    <w:tmpl w:val="3D9CFF24"/>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 w15:restartNumberingAfterBreak="0">
    <w:nsid w:val="584E6586"/>
    <w:multiLevelType w:val="hybridMultilevel"/>
    <w:tmpl w:val="375C331C"/>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 w15:restartNumberingAfterBreak="0">
    <w:nsid w:val="5E384CC1"/>
    <w:multiLevelType w:val="hybridMultilevel"/>
    <w:tmpl w:val="AE045DE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7EE13F6F"/>
    <w:multiLevelType w:val="hybridMultilevel"/>
    <w:tmpl w:val="7BD067F8"/>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num w:numId="1" w16cid:durableId="1924558578">
    <w:abstractNumId w:val="0"/>
  </w:num>
  <w:num w:numId="2" w16cid:durableId="548419756">
    <w:abstractNumId w:val="3"/>
  </w:num>
  <w:num w:numId="3" w16cid:durableId="1220173202">
    <w:abstractNumId w:val="1"/>
  </w:num>
  <w:num w:numId="4" w16cid:durableId="1671521388">
    <w:abstractNumId w:val="4"/>
  </w:num>
  <w:num w:numId="5" w16cid:durableId="2113091650">
    <w:abstractNumId w:val="5"/>
  </w:num>
  <w:num w:numId="6" w16cid:durableId="123713156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C3AEF"/>
    <w:rsid w:val="00073438"/>
    <w:rsid w:val="00087704"/>
    <w:rsid w:val="00094CE5"/>
    <w:rsid w:val="000C49F6"/>
    <w:rsid w:val="00166BFB"/>
    <w:rsid w:val="00205198"/>
    <w:rsid w:val="002B6F8B"/>
    <w:rsid w:val="00332B15"/>
    <w:rsid w:val="0034115F"/>
    <w:rsid w:val="00343D19"/>
    <w:rsid w:val="00350CCD"/>
    <w:rsid w:val="003A2A34"/>
    <w:rsid w:val="003B4EB1"/>
    <w:rsid w:val="003C3AEF"/>
    <w:rsid w:val="003E1EF8"/>
    <w:rsid w:val="00446697"/>
    <w:rsid w:val="005B3505"/>
    <w:rsid w:val="005F2D32"/>
    <w:rsid w:val="005F7C93"/>
    <w:rsid w:val="006133DD"/>
    <w:rsid w:val="00625555"/>
    <w:rsid w:val="00635852"/>
    <w:rsid w:val="006442D9"/>
    <w:rsid w:val="006B32AF"/>
    <w:rsid w:val="00701629"/>
    <w:rsid w:val="00742514"/>
    <w:rsid w:val="007C2987"/>
    <w:rsid w:val="007E1A8B"/>
    <w:rsid w:val="008026E1"/>
    <w:rsid w:val="00863D5C"/>
    <w:rsid w:val="009C0184"/>
    <w:rsid w:val="009D04F2"/>
    <w:rsid w:val="00A2068D"/>
    <w:rsid w:val="00B31597"/>
    <w:rsid w:val="00BC4014"/>
    <w:rsid w:val="00BC7368"/>
    <w:rsid w:val="00C14EA7"/>
    <w:rsid w:val="00C53909"/>
    <w:rsid w:val="00C83781"/>
    <w:rsid w:val="00CA57C3"/>
    <w:rsid w:val="00CB3C8C"/>
    <w:rsid w:val="00CC400A"/>
    <w:rsid w:val="00D26660"/>
    <w:rsid w:val="00D839F5"/>
    <w:rsid w:val="00D86162"/>
    <w:rsid w:val="00DC02F4"/>
    <w:rsid w:val="00E213F8"/>
    <w:rsid w:val="00F7139D"/>
    <w:rsid w:val="00FE395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8F4175"/>
  <w15:chartTrackingRefBased/>
  <w15:docId w15:val="{617B3CDB-C07B-44A6-9C85-8D1592EB07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C0184"/>
  </w:style>
  <w:style w:type="paragraph" w:styleId="Heading1">
    <w:name w:val="heading 1"/>
    <w:basedOn w:val="Normal"/>
    <w:next w:val="Normal"/>
    <w:link w:val="Heading1Char"/>
    <w:uiPriority w:val="9"/>
    <w:qFormat/>
    <w:rsid w:val="003C3AEF"/>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3C3AEF"/>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3C3AEF"/>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3C3AEF"/>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3C3AEF"/>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3C3AEF"/>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C3AEF"/>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C3AEF"/>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C3AEF"/>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C3AEF"/>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3C3AEF"/>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3C3AEF"/>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3C3AEF"/>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3C3AEF"/>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3C3AE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C3AE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C3AE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C3AEF"/>
    <w:rPr>
      <w:rFonts w:eastAsiaTheme="majorEastAsia" w:cstheme="majorBidi"/>
      <w:color w:val="272727" w:themeColor="text1" w:themeTint="D8"/>
    </w:rPr>
  </w:style>
  <w:style w:type="paragraph" w:styleId="Title">
    <w:name w:val="Title"/>
    <w:basedOn w:val="Normal"/>
    <w:next w:val="Normal"/>
    <w:link w:val="TitleChar"/>
    <w:uiPriority w:val="10"/>
    <w:qFormat/>
    <w:rsid w:val="003C3AE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C3AE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C3AEF"/>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C3AE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C3AEF"/>
    <w:pPr>
      <w:spacing w:before="160"/>
      <w:jc w:val="center"/>
    </w:pPr>
    <w:rPr>
      <w:i/>
      <w:iCs/>
      <w:color w:val="404040" w:themeColor="text1" w:themeTint="BF"/>
    </w:rPr>
  </w:style>
  <w:style w:type="character" w:customStyle="1" w:styleId="QuoteChar">
    <w:name w:val="Quote Char"/>
    <w:basedOn w:val="DefaultParagraphFont"/>
    <w:link w:val="Quote"/>
    <w:uiPriority w:val="29"/>
    <w:rsid w:val="003C3AEF"/>
    <w:rPr>
      <w:i/>
      <w:iCs/>
      <w:color w:val="404040" w:themeColor="text1" w:themeTint="BF"/>
    </w:rPr>
  </w:style>
  <w:style w:type="paragraph" w:styleId="ListParagraph">
    <w:name w:val="List Paragraph"/>
    <w:basedOn w:val="Normal"/>
    <w:uiPriority w:val="34"/>
    <w:qFormat/>
    <w:rsid w:val="003C3AEF"/>
    <w:pPr>
      <w:ind w:left="720"/>
      <w:contextualSpacing/>
    </w:pPr>
  </w:style>
  <w:style w:type="character" w:styleId="IntenseEmphasis">
    <w:name w:val="Intense Emphasis"/>
    <w:basedOn w:val="DefaultParagraphFont"/>
    <w:uiPriority w:val="21"/>
    <w:qFormat/>
    <w:rsid w:val="003C3AEF"/>
    <w:rPr>
      <w:i/>
      <w:iCs/>
      <w:color w:val="2F5496" w:themeColor="accent1" w:themeShade="BF"/>
    </w:rPr>
  </w:style>
  <w:style w:type="paragraph" w:styleId="IntenseQuote">
    <w:name w:val="Intense Quote"/>
    <w:basedOn w:val="Normal"/>
    <w:next w:val="Normal"/>
    <w:link w:val="IntenseQuoteChar"/>
    <w:uiPriority w:val="30"/>
    <w:qFormat/>
    <w:rsid w:val="003C3AEF"/>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3C3AEF"/>
    <w:rPr>
      <w:i/>
      <w:iCs/>
      <w:color w:val="2F5496" w:themeColor="accent1" w:themeShade="BF"/>
    </w:rPr>
  </w:style>
  <w:style w:type="character" w:styleId="IntenseReference">
    <w:name w:val="Intense Reference"/>
    <w:basedOn w:val="DefaultParagraphFont"/>
    <w:uiPriority w:val="32"/>
    <w:qFormat/>
    <w:rsid w:val="003C3AEF"/>
    <w:rPr>
      <w:b/>
      <w:bCs/>
      <w:smallCaps/>
      <w:color w:val="2F5496" w:themeColor="accent1" w:themeShade="BF"/>
      <w:spacing w:val="5"/>
    </w:rPr>
  </w:style>
  <w:style w:type="character" w:styleId="Hyperlink">
    <w:name w:val="Hyperlink"/>
    <w:basedOn w:val="DefaultParagraphFont"/>
    <w:uiPriority w:val="99"/>
    <w:unhideWhenUsed/>
    <w:rsid w:val="00094CE5"/>
    <w:rPr>
      <w:color w:val="0563C1" w:themeColor="hyperlink"/>
      <w:u w:val="single"/>
    </w:rPr>
  </w:style>
  <w:style w:type="character" w:styleId="UnresolvedMention">
    <w:name w:val="Unresolved Mention"/>
    <w:basedOn w:val="DefaultParagraphFont"/>
    <w:uiPriority w:val="99"/>
    <w:semiHidden/>
    <w:unhideWhenUsed/>
    <w:rsid w:val="00094CE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hyperlink" Target="http://127.0.0.1:5000" TargetMode="External"/><Relationship Id="rId5" Type="http://schemas.openxmlformats.org/officeDocument/2006/relationships/image" Target="media/image1.png"/><Relationship Id="rId15" Type="http://schemas.openxmlformats.org/officeDocument/2006/relationships/image" Target="media/image10.png"/><Relationship Id="rId10" Type="http://schemas.openxmlformats.org/officeDocument/2006/relationships/image" Target="media/image6.png"/><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123</TotalTime>
  <Pages>8</Pages>
  <Words>525</Words>
  <Characters>2998</Characters>
  <Application>Microsoft Office Word</Application>
  <DocSecurity>0</DocSecurity>
  <Lines>24</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aditya kumar</dc:creator>
  <cp:keywords/>
  <dc:description/>
  <cp:lastModifiedBy>aditya kumar</cp:lastModifiedBy>
  <cp:revision>40</cp:revision>
  <dcterms:created xsi:type="dcterms:W3CDTF">2026-01-16T13:58:00Z</dcterms:created>
  <dcterms:modified xsi:type="dcterms:W3CDTF">2026-01-18T15:06:00Z</dcterms:modified>
</cp:coreProperties>
</file>